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1272/2026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after="0" w:line="276" w:lineRule="auto"/>
        <w:ind w:left="0" w:right="-1" w:firstLine="0"/>
        <w:jc w:val="both"/>
        <w:rPr>
          <w:rFonts w:ascii="Arial" w:hAnsi="Arial" w:cs="Arial"/>
          <w:bCs w:val="0"/>
          <w:i w:val="0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i w:val="0"/>
          <w:iCs w:val="0"/>
        </w:rPr>
        <w:t xml:space="preserve">INDICO </w:t>
      </w:r>
      <w:r>
        <w:rPr>
          <w:rFonts w:ascii="Arial" w:eastAsia="Arial" w:hAnsi="Arial" w:cs="Arial"/>
          <w:i w:val="0"/>
          <w:iCs w:val="0"/>
        </w:rPr>
        <w:t xml:space="preserve">ao Excelentíssimo Prefeito, Sr. Alexandre Augusto </w:t>
      </w:r>
    </w:p>
    <w:p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after="0" w:line="276" w:lineRule="auto"/>
        <w:ind w:left="0" w:right="-1" w:firstLine="0"/>
        <w:jc w:val="both"/>
        <w:rPr>
          <w:rFonts w:ascii="Arial" w:hAnsi="Arial" w:cs="Arial"/>
          <w:bCs w:val="0"/>
          <w:i w:val="0"/>
        </w:rPr>
      </w:pPr>
      <w:r>
        <w:rPr>
          <w:rFonts w:ascii="Arial" w:eastAsia="Arial" w:hAnsi="Arial" w:cs="Arial"/>
          <w:i w:val="0"/>
          <w:iCs w:val="0"/>
        </w:rPr>
        <w:t xml:space="preserve">Ferreira, sua especial atenção no sentido de determinar ao setor </w:t>
      </w:r>
      <w:r>
        <w:rPr>
          <w:rFonts w:ascii="Arial" w:eastAsia="Arial" w:hAnsi="Arial" w:cs="Arial"/>
          <w:i w:val="0"/>
          <w:iCs w:val="0"/>
        </w:rPr>
        <w:t xml:space="preserve">competente, </w:t>
      </w:r>
      <w:r>
        <w:rPr>
          <w:rFonts w:ascii="Arial" w:eastAsia="Arial" w:hAnsi="Arial" w:cs="Arial"/>
          <w:b/>
          <w:bCs/>
          <w:i w:val="0"/>
          <w:iCs w:val="0"/>
          <w:u w:val="none"/>
        </w:rPr>
        <w:t>realização de poda de árvores na Rua:</w:t>
      </w:r>
      <w:r>
        <w:rPr>
          <w:rFonts w:ascii="Arial" w:eastAsia="Arial" w:hAnsi="Arial" w:cs="Arial"/>
          <w:b/>
          <w:bCs/>
          <w:i w:val="0"/>
          <w:iCs w:val="0"/>
          <w:u w:val="none"/>
        </w:rPr>
        <w:t xml:space="preserve"> Sudario José da Silva nº751 – São Sebastião </w:t>
      </w:r>
    </w:p>
    <w:p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after="0" w:line="360" w:lineRule="auto"/>
        <w:ind w:left="0" w:right="-1" w:firstLine="0"/>
        <w:jc w:val="both"/>
        <w:rPr>
          <w:rFonts w:ascii="Arial" w:eastAsia="Arial" w:hAnsi="Arial" w:cs="Arial"/>
          <w:highlight w:val="none"/>
        </w:rPr>
      </w:pP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</w:rPr>
        <w:t>A presente indicação se faz necessária em razão do crescimento excessivo da árvore, cujos galhos se encontram avançando sobre a via pública e atingindo grande porte.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</w:rPr>
        <w:t>Atualmente, a vegetação vem comprometendo a eficiência da iluminação pública, reduzindo a visibilidade no período noturno e causando preocupação aos moradores da região. Além disso, os galhos encontram-se próximos à rede elétrica, o que aumenta os riscos d</w:t>
      </w:r>
      <w:r>
        <w:rPr>
          <w:rFonts w:ascii="Arial" w:eastAsia="Arial" w:hAnsi="Arial" w:cs="Arial"/>
        </w:rPr>
        <w:t>e interrupções no fornecimento de energia, curtos-circuitos e outros transtornos, especialmente em períodos de ventos fortes e chuvas.</w:t>
      </w:r>
    </w:p>
    <w:p>
      <w:pPr>
        <w:pBdr>
          <w:top w:val="nil"/>
          <w:left w:val="nil"/>
          <w:bottom w:val="nil"/>
          <w:right w:val="nil"/>
        </w:pBdr>
        <w:ind w:left="0" w:right="0" w:firstLine="708"/>
        <w:rPr>
          <w:rFonts w:ascii="Arial" w:hAnsi="Arial" w:cs="Arial"/>
        </w:rPr>
      </w:pPr>
      <w:r>
        <w:rPr>
          <w:rFonts w:ascii="Arial" w:eastAsia="Arial" w:hAnsi="Arial" w:cs="Arial"/>
        </w:rPr>
        <w:t>A realização da poda é medida necessária para garantir segurança viária, organização urbana e melhor qualidade de vida à população.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01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224030312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13297" name="Imagem 3" descr="Ficheiro:Logomarca Partido Liberal (Brasil)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 w:orient="portrait"/>
      <w:pgMar w:top="1418" w:right="851" w:bottom="1418" w:left="1985" w:header="567" w:footer="29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53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7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729619970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8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53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084600233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7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71349814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8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</w:style>
  <w:style w:type="character" w:customStyle="1" w:styleId="RecuodecorpodetextoChar">
    <w:name w:val="Recuo de corpo de texto Char"/>
    <w:basedOn w:val="DefaultParagraphFont"/>
    <w:uiPriority w:val="99"/>
    <w:semiHidden/>
    <w:qFormat/>
  </w:style>
  <w:style w:type="character" w:customStyle="1" w:styleId="Ttulo1Char">
    <w:name w:val="Título 1 Char"/>
    <w:basedOn w:val="DefaultParagraphFont"/>
    <w:qFormat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tulo6Char">
    <w:name w:val="Título 6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customStyle="1" w:styleId="paragraph">
    <w:name w:val="paragraph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sz w:val="24"/>
      <w:szCs w:val="24"/>
      <w:lang w:val="pt-BR" w:eastAsia="en-US" w:bidi="ar-SA"/>
    </w:rPr>
  </w:style>
  <w:style w:type="paragraph" w:customStyle="1" w:styleId="LO-normal">
    <w:name w:val="LO-normal"/>
    <w:qFormat/>
    <w:pPr>
      <w:widowControl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sz w:val="20"/>
      <w:szCs w:val="20"/>
      <w:lang w:val="pt-BR" w:eastAsia="zh-CN" w:bidi="hi-IN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Normal0">
    <w:name w:val="Table Normal_0"/>
    <w:uiPriority w:val="2"/>
    <w:semiHidden/>
    <w:unhideWhenUsed/>
    <w:qFormat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61</cp:revision>
  <dcterms:created xsi:type="dcterms:W3CDTF">2025-04-29T09:10:00Z</dcterms:created>
  <dcterms:modified xsi:type="dcterms:W3CDTF">2026-06-01T12:08:18Z</dcterms:modified>
  <dc:language>pt-BR</dc:language>
</cp:coreProperties>
</file>