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BCF" w:rsidRPr="003562E2" w:rsidRDefault="00245BCF" w:rsidP="00245BCF">
      <w:pPr>
        <w:spacing w:line="360" w:lineRule="auto"/>
        <w:ind w:left="113" w:right="788"/>
        <w:jc w:val="center"/>
        <w:rPr>
          <w:rFonts w:ascii="Courier New" w:hAnsi="Courier New" w:cs="Courier New"/>
          <w:b/>
          <w:sz w:val="24"/>
          <w:szCs w:val="24"/>
        </w:rPr>
      </w:pPr>
      <w:r w:rsidRPr="003562E2">
        <w:rPr>
          <w:rFonts w:ascii="Courier New" w:hAnsi="Courier New" w:cs="Courier New"/>
          <w:b/>
          <w:sz w:val="24"/>
          <w:szCs w:val="24"/>
        </w:rPr>
        <w:t>REQUERIMENTO Nº.      /2022</w:t>
      </w:r>
    </w:p>
    <w:p w:rsidR="00245BCF" w:rsidRPr="003562E2" w:rsidRDefault="00245BCF" w:rsidP="00245BCF">
      <w:pPr>
        <w:spacing w:line="360" w:lineRule="auto"/>
        <w:ind w:left="113" w:right="788"/>
        <w:jc w:val="center"/>
        <w:rPr>
          <w:rFonts w:ascii="Courier New" w:hAnsi="Courier New" w:cs="Courier New"/>
          <w:b/>
          <w:sz w:val="24"/>
          <w:szCs w:val="24"/>
        </w:rPr>
      </w:pPr>
    </w:p>
    <w:p w:rsidR="00245BCF" w:rsidRPr="003562E2" w:rsidRDefault="00245BCF" w:rsidP="00245B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3562E2">
        <w:rPr>
          <w:rFonts w:ascii="Courier New" w:hAnsi="Courier New" w:cs="Courier New"/>
          <w:sz w:val="24"/>
          <w:szCs w:val="24"/>
        </w:rPr>
        <w:t xml:space="preserve">Despacho </w:t>
      </w:r>
    </w:p>
    <w:p w:rsidR="00245BCF" w:rsidRPr="003562E2" w:rsidRDefault="00245BCF" w:rsidP="00245B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3562E2">
        <w:rPr>
          <w:rFonts w:ascii="Courier New" w:hAnsi="Courier New" w:cs="Courier New"/>
          <w:sz w:val="24"/>
          <w:szCs w:val="24"/>
        </w:rPr>
        <w:t>______________________</w:t>
      </w:r>
    </w:p>
    <w:p w:rsidR="00245BCF" w:rsidRPr="003562E2" w:rsidRDefault="00245BCF" w:rsidP="00245B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3562E2">
        <w:rPr>
          <w:rFonts w:ascii="Courier New" w:hAnsi="Courier New" w:cs="Courier New"/>
          <w:sz w:val="24"/>
          <w:szCs w:val="24"/>
        </w:rPr>
        <w:t xml:space="preserve">Sala das Sessões </w:t>
      </w:r>
      <w:proofErr w:type="gramStart"/>
      <w:r w:rsidRPr="003562E2">
        <w:rPr>
          <w:rFonts w:ascii="Courier New" w:hAnsi="Courier New" w:cs="Courier New"/>
          <w:sz w:val="24"/>
          <w:szCs w:val="24"/>
        </w:rPr>
        <w:t>em,_</w:t>
      </w:r>
      <w:proofErr w:type="gramEnd"/>
      <w:r w:rsidRPr="003562E2">
        <w:rPr>
          <w:rFonts w:ascii="Courier New" w:hAnsi="Courier New" w:cs="Courier New"/>
          <w:sz w:val="24"/>
          <w:szCs w:val="24"/>
        </w:rPr>
        <w:t>____/_______/______.</w:t>
      </w:r>
    </w:p>
    <w:p w:rsidR="00245BCF" w:rsidRPr="003562E2" w:rsidRDefault="00245BCF" w:rsidP="00245B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  <w:sz w:val="24"/>
          <w:szCs w:val="24"/>
        </w:rPr>
      </w:pPr>
    </w:p>
    <w:p w:rsidR="00245BCF" w:rsidRPr="003562E2" w:rsidRDefault="00245BCF" w:rsidP="00245B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3562E2">
        <w:rPr>
          <w:rFonts w:ascii="Courier New" w:hAnsi="Courier New" w:cs="Courier New"/>
          <w:sz w:val="24"/>
          <w:szCs w:val="24"/>
        </w:rPr>
        <w:t>_____________________________</w:t>
      </w:r>
    </w:p>
    <w:p w:rsidR="00245BCF" w:rsidRPr="003562E2" w:rsidRDefault="00245BCF" w:rsidP="00245B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3562E2">
        <w:rPr>
          <w:rFonts w:ascii="Courier New" w:hAnsi="Courier New" w:cs="Courier New"/>
          <w:sz w:val="24"/>
          <w:szCs w:val="24"/>
        </w:rPr>
        <w:t>PRESIDENTE</w:t>
      </w:r>
    </w:p>
    <w:p w:rsidR="00245BCF" w:rsidRPr="003562E2" w:rsidRDefault="00245BCF" w:rsidP="00245B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rPr>
          <w:rFonts w:ascii="Courier New" w:hAnsi="Courier New" w:cs="Courier New"/>
          <w:sz w:val="24"/>
          <w:szCs w:val="24"/>
        </w:rPr>
      </w:pPr>
    </w:p>
    <w:p w:rsidR="00245BCF" w:rsidRPr="003562E2" w:rsidRDefault="00245BCF" w:rsidP="00245BCF">
      <w:pPr>
        <w:pStyle w:val="Default"/>
        <w:spacing w:line="360" w:lineRule="auto"/>
        <w:ind w:firstLine="993"/>
        <w:jc w:val="both"/>
        <w:rPr>
          <w:rFonts w:ascii="Courier New" w:hAnsi="Courier New" w:cs="Courier New"/>
          <w:b/>
        </w:rPr>
      </w:pPr>
      <w:r w:rsidRPr="003562E2">
        <w:rPr>
          <w:rFonts w:ascii="Courier New" w:hAnsi="Courier New" w:cs="Courier New"/>
          <w:b/>
        </w:rPr>
        <w:t xml:space="preserve"> </w:t>
      </w:r>
    </w:p>
    <w:p w:rsidR="00245BCF" w:rsidRDefault="00245BCF" w:rsidP="00245BCF">
      <w:pPr>
        <w:pStyle w:val="Default"/>
        <w:spacing w:line="360" w:lineRule="auto"/>
        <w:ind w:firstLine="993"/>
        <w:jc w:val="both"/>
        <w:rPr>
          <w:rFonts w:ascii="Courier New" w:hAnsi="Courier New" w:cs="Courier New"/>
        </w:rPr>
      </w:pPr>
      <w:r w:rsidRPr="003562E2">
        <w:rPr>
          <w:rFonts w:ascii="Courier New" w:hAnsi="Courier New" w:cs="Courier New"/>
        </w:rPr>
        <w:t>Dentre outras funções, os Vereadores também são responsáveis pela fiscalização das ações tomadas pelo poder executivo, cabendo-lhes a responsabilidade de acompanhar a Administração Municipal, principalmente no tocante ao cumprimento da lei e da boa aplicação e gestão do erário, bem como propor benfeitorias, obras e serviços para o bem-estar social da população em geral.</w:t>
      </w:r>
    </w:p>
    <w:p w:rsidR="00245BCF" w:rsidRPr="003562E2" w:rsidRDefault="00245BCF" w:rsidP="00245BCF">
      <w:pPr>
        <w:pStyle w:val="Default"/>
        <w:spacing w:line="360" w:lineRule="auto"/>
        <w:ind w:firstLine="993"/>
        <w:jc w:val="both"/>
        <w:rPr>
          <w:rFonts w:ascii="Courier New" w:hAnsi="Courier New" w:cs="Courier New"/>
        </w:rPr>
      </w:pPr>
    </w:p>
    <w:p w:rsidR="00245BCF" w:rsidRPr="003562E2" w:rsidRDefault="00245BCF" w:rsidP="00245BCF">
      <w:pPr>
        <w:shd w:val="clear" w:color="auto" w:fill="FFFFFF"/>
        <w:spacing w:after="288" w:line="360" w:lineRule="auto"/>
        <w:ind w:firstLine="1276"/>
        <w:jc w:val="both"/>
        <w:rPr>
          <w:rFonts w:ascii="Courier New" w:hAnsi="Courier New" w:cs="Courier New"/>
          <w:sz w:val="24"/>
          <w:szCs w:val="24"/>
        </w:rPr>
      </w:pPr>
      <w:r w:rsidRPr="003562E2">
        <w:rPr>
          <w:rFonts w:ascii="Courier New" w:hAnsi="Courier New" w:cs="Courier New"/>
          <w:sz w:val="24"/>
          <w:szCs w:val="24"/>
        </w:rPr>
        <w:t>Sendo assim, a vereadora que a este subscreve</w:t>
      </w:r>
      <w:r w:rsidRPr="003562E2">
        <w:rPr>
          <w:rFonts w:ascii="Courier New" w:hAnsi="Courier New" w:cs="Courier New"/>
          <w:b/>
          <w:sz w:val="24"/>
          <w:szCs w:val="24"/>
        </w:rPr>
        <w:t xml:space="preserve"> REQUER</w:t>
      </w:r>
      <w:r w:rsidRPr="003562E2">
        <w:rPr>
          <w:rFonts w:ascii="Courier New" w:hAnsi="Courier New" w:cs="Courier New"/>
          <w:sz w:val="24"/>
          <w:szCs w:val="24"/>
        </w:rPr>
        <w:t xml:space="preserve">, na forma regimental, ouvidas as considerações do Augusto Plenário, que seja oficiado o Exmo. Sr. Alexandre Augusto Ferreira, Prefeito Municipal de Franca para que envie a esta Casa de Leis informações sobre </w:t>
      </w:r>
      <w:r w:rsidR="00D35A77">
        <w:rPr>
          <w:rFonts w:ascii="Courier New" w:hAnsi="Courier New" w:cs="Courier New"/>
          <w:sz w:val="24"/>
          <w:szCs w:val="24"/>
        </w:rPr>
        <w:t xml:space="preserve">se há a intenção do Poder Público Municipal em adotar como medida de combate à dengue, o </w:t>
      </w:r>
      <w:proofErr w:type="spellStart"/>
      <w:r w:rsidR="00D35A77">
        <w:rPr>
          <w:rFonts w:ascii="Courier New" w:hAnsi="Courier New" w:cs="Courier New"/>
          <w:sz w:val="24"/>
          <w:szCs w:val="24"/>
        </w:rPr>
        <w:t>fumacê</w:t>
      </w:r>
      <w:proofErr w:type="spellEnd"/>
      <w:r w:rsidR="00D35A77">
        <w:rPr>
          <w:rFonts w:ascii="Courier New" w:hAnsi="Courier New" w:cs="Courier New"/>
          <w:sz w:val="24"/>
          <w:szCs w:val="24"/>
        </w:rPr>
        <w:t xml:space="preserve">, método eficaz de controle do mosquito Aedes </w:t>
      </w:r>
      <w:proofErr w:type="spellStart"/>
      <w:r w:rsidR="00D35A77">
        <w:rPr>
          <w:rFonts w:ascii="Courier New" w:hAnsi="Courier New" w:cs="Courier New"/>
          <w:sz w:val="24"/>
          <w:szCs w:val="24"/>
        </w:rPr>
        <w:t>Aegypt</w:t>
      </w:r>
      <w:proofErr w:type="spellEnd"/>
      <w:r w:rsidR="00D35A77">
        <w:rPr>
          <w:rFonts w:ascii="Courier New" w:hAnsi="Courier New" w:cs="Courier New"/>
          <w:sz w:val="24"/>
          <w:szCs w:val="24"/>
        </w:rPr>
        <w:t>, transmissor da doença.</w:t>
      </w:r>
    </w:p>
    <w:p w:rsidR="00245BCF" w:rsidRDefault="00D35A77" w:rsidP="00245BCF">
      <w:pPr>
        <w:pStyle w:val="Default"/>
        <w:spacing w:line="360" w:lineRule="auto"/>
        <w:ind w:firstLine="993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Tendo em vista a alta dos casos observados recentemente e que dois deles culminaram em óbitos, faz-se necessário não somente campanhas de prevenção contra a proliferação do agente transmissor da doença, mas sim</w:t>
      </w:r>
      <w:r w:rsidR="003D13D4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ações para combater efetivamente o mosquito Aedes </w:t>
      </w:r>
      <w:proofErr w:type="spellStart"/>
      <w:r>
        <w:rPr>
          <w:rFonts w:ascii="Courier New" w:hAnsi="Courier New" w:cs="Courier New"/>
        </w:rPr>
        <w:t>Aegypt</w:t>
      </w:r>
      <w:proofErr w:type="spellEnd"/>
      <w:r>
        <w:rPr>
          <w:rFonts w:ascii="Courier New" w:hAnsi="Courier New" w:cs="Courier New"/>
        </w:rPr>
        <w:t>.</w:t>
      </w:r>
    </w:p>
    <w:p w:rsidR="00316114" w:rsidRDefault="00316114" w:rsidP="00245BCF">
      <w:pPr>
        <w:pStyle w:val="Default"/>
        <w:spacing w:line="360" w:lineRule="auto"/>
        <w:ind w:firstLine="993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Sendo assim, uma das formas </w:t>
      </w:r>
      <w:r w:rsidR="00861BFA">
        <w:rPr>
          <w:rFonts w:ascii="Courier New" w:hAnsi="Courier New" w:cs="Courier New"/>
        </w:rPr>
        <w:t>mais adotadas</w:t>
      </w:r>
      <w:r>
        <w:rPr>
          <w:rFonts w:ascii="Courier New" w:hAnsi="Courier New" w:cs="Courier New"/>
        </w:rPr>
        <w:t xml:space="preserve"> para controlar a </w:t>
      </w:r>
      <w:r w:rsidR="00861BFA">
        <w:rPr>
          <w:rFonts w:ascii="Courier New" w:hAnsi="Courier New" w:cs="Courier New"/>
        </w:rPr>
        <w:t>existência</w:t>
      </w:r>
      <w:r>
        <w:rPr>
          <w:rFonts w:ascii="Courier New" w:hAnsi="Courier New" w:cs="Courier New"/>
        </w:rPr>
        <w:t xml:space="preserve"> do mosquito é a utilização do “</w:t>
      </w:r>
      <w:proofErr w:type="spellStart"/>
      <w:r>
        <w:rPr>
          <w:rFonts w:ascii="Courier New" w:hAnsi="Courier New" w:cs="Courier New"/>
        </w:rPr>
        <w:t>fumacê</w:t>
      </w:r>
      <w:proofErr w:type="spellEnd"/>
      <w:r>
        <w:rPr>
          <w:rFonts w:ascii="Courier New" w:hAnsi="Courier New" w:cs="Courier New"/>
        </w:rPr>
        <w:t>”. Trata-se de aplicação de inseticida por meio de máquinas</w:t>
      </w:r>
      <w:r w:rsidR="00861BFA">
        <w:rPr>
          <w:rFonts w:ascii="Courier New" w:hAnsi="Courier New" w:cs="Courier New"/>
        </w:rPr>
        <w:t xml:space="preserve"> ou veículos</w:t>
      </w:r>
      <w:r w:rsidR="00B163D9">
        <w:rPr>
          <w:rFonts w:ascii="Courier New" w:hAnsi="Courier New" w:cs="Courier New"/>
        </w:rPr>
        <w:t xml:space="preserve"> que o transforma em uma névoa com gotas muito pequenas</w:t>
      </w:r>
      <w:r w:rsidR="00861BFA">
        <w:rPr>
          <w:rFonts w:ascii="Courier New" w:hAnsi="Courier New" w:cs="Courier New"/>
        </w:rPr>
        <w:t>,</w:t>
      </w:r>
      <w:r w:rsidR="00B163D9">
        <w:rPr>
          <w:rFonts w:ascii="Courier New" w:hAnsi="Courier New" w:cs="Courier New"/>
        </w:rPr>
        <w:t xml:space="preserve"> capazes de flutuar no ar e encontrar os mosquitos que estiverem voando</w:t>
      </w:r>
      <w:r w:rsidR="00861BFA">
        <w:rPr>
          <w:rFonts w:ascii="Courier New" w:hAnsi="Courier New" w:cs="Courier New"/>
        </w:rPr>
        <w:t>, eliminando-os</w:t>
      </w:r>
      <w:r w:rsidR="00B163D9">
        <w:rPr>
          <w:rFonts w:ascii="Courier New" w:hAnsi="Courier New" w:cs="Courier New"/>
        </w:rPr>
        <w:t>. A aplicação deste inseticida forma uma fumaça, que originou o nome de “</w:t>
      </w:r>
      <w:proofErr w:type="spellStart"/>
      <w:r w:rsidR="00B163D9">
        <w:rPr>
          <w:rFonts w:ascii="Courier New" w:hAnsi="Courier New" w:cs="Courier New"/>
        </w:rPr>
        <w:t>fumacê</w:t>
      </w:r>
      <w:proofErr w:type="spellEnd"/>
      <w:r w:rsidR="00B163D9">
        <w:rPr>
          <w:rFonts w:ascii="Courier New" w:hAnsi="Courier New" w:cs="Courier New"/>
        </w:rPr>
        <w:t>”.</w:t>
      </w:r>
    </w:p>
    <w:p w:rsidR="00861BFA" w:rsidRDefault="0059518A" w:rsidP="00245BCF">
      <w:pPr>
        <w:pStyle w:val="Default"/>
        <w:spacing w:line="360" w:lineRule="auto"/>
        <w:ind w:firstLine="993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Esta</w:t>
      </w:r>
      <w:r w:rsidR="00861BFA">
        <w:rPr>
          <w:rFonts w:ascii="Courier New" w:hAnsi="Courier New" w:cs="Courier New"/>
        </w:rPr>
        <w:t xml:space="preserve"> é uma </w:t>
      </w:r>
      <w:r>
        <w:rPr>
          <w:rFonts w:ascii="Courier New" w:hAnsi="Courier New" w:cs="Courier New"/>
        </w:rPr>
        <w:t>conduta</w:t>
      </w:r>
      <w:r w:rsidR="00861BFA">
        <w:rPr>
          <w:rFonts w:ascii="Courier New" w:hAnsi="Courier New" w:cs="Courier New"/>
        </w:rPr>
        <w:t xml:space="preserve"> eficaz de diminuir a quantidade de mosquitos existentes que, juntamente </w:t>
      </w:r>
      <w:r>
        <w:rPr>
          <w:rFonts w:ascii="Courier New" w:hAnsi="Courier New" w:cs="Courier New"/>
        </w:rPr>
        <w:t>a</w:t>
      </w:r>
      <w:r w:rsidR="00861BFA">
        <w:rPr>
          <w:rFonts w:ascii="Courier New" w:hAnsi="Courier New" w:cs="Courier New"/>
        </w:rPr>
        <w:t xml:space="preserve">s campanhas educativas de combate à doença e aos cuidados da população, constituem </w:t>
      </w:r>
      <w:r>
        <w:rPr>
          <w:rFonts w:ascii="Courier New" w:hAnsi="Courier New" w:cs="Courier New"/>
        </w:rPr>
        <w:t>meios</w:t>
      </w:r>
      <w:r w:rsidR="00861BFA">
        <w:rPr>
          <w:rFonts w:ascii="Courier New" w:hAnsi="Courier New" w:cs="Courier New"/>
        </w:rPr>
        <w:t xml:space="preserve"> eficaz</w:t>
      </w:r>
      <w:r>
        <w:rPr>
          <w:rFonts w:ascii="Courier New" w:hAnsi="Courier New" w:cs="Courier New"/>
        </w:rPr>
        <w:t>es</w:t>
      </w:r>
      <w:r w:rsidR="00861BFA">
        <w:rPr>
          <w:rFonts w:ascii="Courier New" w:hAnsi="Courier New" w:cs="Courier New"/>
        </w:rPr>
        <w:t xml:space="preserve"> de comba</w:t>
      </w:r>
      <w:r w:rsidR="003D13D4">
        <w:rPr>
          <w:rFonts w:ascii="Courier New" w:hAnsi="Courier New" w:cs="Courier New"/>
        </w:rPr>
        <w:t>te</w:t>
      </w:r>
      <w:r w:rsidR="00861BFA">
        <w:rPr>
          <w:rFonts w:ascii="Courier New" w:hAnsi="Courier New" w:cs="Courier New"/>
        </w:rPr>
        <w:t xml:space="preserve"> definitivo</w:t>
      </w:r>
      <w:r w:rsidR="003D13D4">
        <w:rPr>
          <w:rFonts w:ascii="Courier New" w:hAnsi="Courier New" w:cs="Courier New"/>
        </w:rPr>
        <w:t xml:space="preserve"> ao</w:t>
      </w:r>
      <w:r w:rsidR="00861BFA">
        <w:rPr>
          <w:rFonts w:ascii="Courier New" w:hAnsi="Courier New" w:cs="Courier New"/>
        </w:rPr>
        <w:t xml:space="preserve"> avanço da contaminação.</w:t>
      </w:r>
    </w:p>
    <w:p w:rsidR="00245BCF" w:rsidRPr="003562E2" w:rsidRDefault="00245BCF" w:rsidP="00A324B9">
      <w:pPr>
        <w:shd w:val="clear" w:color="auto" w:fill="FFFFFF"/>
        <w:spacing w:after="288" w:line="360" w:lineRule="auto"/>
        <w:ind w:firstLine="993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sz w:val="24"/>
          <w:szCs w:val="24"/>
        </w:rPr>
        <w:t xml:space="preserve">Sendo assim, requeiro informações sobre </w:t>
      </w:r>
      <w:r w:rsidR="00A324B9">
        <w:rPr>
          <w:rFonts w:ascii="Courier New" w:hAnsi="Courier New" w:cs="Courier New"/>
          <w:sz w:val="24"/>
          <w:szCs w:val="24"/>
        </w:rPr>
        <w:t>as intenções da Prefeitura Municipal em utilizar o “</w:t>
      </w:r>
      <w:proofErr w:type="spellStart"/>
      <w:r w:rsidR="00A324B9">
        <w:rPr>
          <w:rFonts w:ascii="Courier New" w:hAnsi="Courier New" w:cs="Courier New"/>
          <w:sz w:val="24"/>
          <w:szCs w:val="24"/>
        </w:rPr>
        <w:t>fumacê</w:t>
      </w:r>
      <w:proofErr w:type="spellEnd"/>
      <w:r w:rsidR="00A324B9">
        <w:rPr>
          <w:rFonts w:ascii="Courier New" w:hAnsi="Courier New" w:cs="Courier New"/>
          <w:sz w:val="24"/>
          <w:szCs w:val="24"/>
        </w:rPr>
        <w:t>”.</w:t>
      </w:r>
    </w:p>
    <w:p w:rsidR="00245BCF" w:rsidRPr="003562E2" w:rsidRDefault="00245BCF" w:rsidP="00245BCF">
      <w:pPr>
        <w:pStyle w:val="Default"/>
        <w:spacing w:line="360" w:lineRule="auto"/>
        <w:jc w:val="both"/>
        <w:rPr>
          <w:rFonts w:ascii="Courier New" w:hAnsi="Courier New" w:cs="Courier New"/>
        </w:rPr>
      </w:pPr>
      <w:r w:rsidRPr="003562E2">
        <w:rPr>
          <w:rFonts w:ascii="Courier New" w:hAnsi="Courier New" w:cs="Courier New"/>
        </w:rPr>
        <w:t xml:space="preserve">         Câmara Municipal de Franca, </w:t>
      </w:r>
      <w:r w:rsidR="00A324B9">
        <w:rPr>
          <w:rFonts w:ascii="Courier New" w:hAnsi="Courier New" w:cs="Courier New"/>
        </w:rPr>
        <w:t>07</w:t>
      </w:r>
      <w:r>
        <w:rPr>
          <w:rFonts w:ascii="Courier New" w:hAnsi="Courier New" w:cs="Courier New"/>
        </w:rPr>
        <w:t xml:space="preserve"> de abril</w:t>
      </w:r>
      <w:r w:rsidRPr="003562E2">
        <w:rPr>
          <w:rFonts w:ascii="Courier New" w:hAnsi="Courier New" w:cs="Courier New"/>
        </w:rPr>
        <w:t xml:space="preserve"> de 2022.</w:t>
      </w:r>
    </w:p>
    <w:p w:rsidR="00245BCF" w:rsidRPr="003562E2" w:rsidRDefault="00245BCF" w:rsidP="00245BCF">
      <w:pPr>
        <w:pStyle w:val="Default"/>
        <w:spacing w:line="360" w:lineRule="auto"/>
        <w:jc w:val="both"/>
        <w:rPr>
          <w:rFonts w:ascii="Courier New" w:hAnsi="Courier New" w:cs="Courier New"/>
        </w:rPr>
      </w:pPr>
    </w:p>
    <w:p w:rsidR="00245BCF" w:rsidRPr="003562E2" w:rsidRDefault="00245BCF" w:rsidP="00245BCF">
      <w:pPr>
        <w:pStyle w:val="Default"/>
        <w:spacing w:line="360" w:lineRule="auto"/>
        <w:jc w:val="both"/>
        <w:rPr>
          <w:rFonts w:ascii="Courier New" w:hAnsi="Courier New" w:cs="Courier New"/>
        </w:rPr>
      </w:pPr>
      <w:bookmarkStart w:id="0" w:name="_GoBack"/>
      <w:bookmarkEnd w:id="0"/>
    </w:p>
    <w:p w:rsidR="00245BCF" w:rsidRPr="003562E2" w:rsidRDefault="00245BCF" w:rsidP="00245BCF">
      <w:pPr>
        <w:pStyle w:val="Default"/>
        <w:spacing w:line="360" w:lineRule="auto"/>
        <w:jc w:val="both"/>
        <w:rPr>
          <w:rFonts w:ascii="Courier New" w:hAnsi="Courier New" w:cs="Courier New"/>
        </w:rPr>
      </w:pPr>
    </w:p>
    <w:p w:rsidR="00245BCF" w:rsidRPr="003562E2" w:rsidRDefault="00245BCF" w:rsidP="00245BCF">
      <w:pPr>
        <w:pStyle w:val="Default"/>
        <w:spacing w:line="360" w:lineRule="auto"/>
        <w:jc w:val="both"/>
        <w:rPr>
          <w:rFonts w:ascii="Courier New" w:hAnsi="Courier New" w:cs="Courier New"/>
        </w:rPr>
      </w:pPr>
    </w:p>
    <w:p w:rsidR="00245BCF" w:rsidRPr="003562E2" w:rsidRDefault="00245BCF" w:rsidP="00245BCF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3562E2">
        <w:rPr>
          <w:rFonts w:ascii="Courier New" w:hAnsi="Courier New" w:cs="Courier New"/>
          <w:sz w:val="24"/>
          <w:szCs w:val="24"/>
        </w:rPr>
        <w:t>____________________________</w:t>
      </w:r>
    </w:p>
    <w:p w:rsidR="00245BCF" w:rsidRPr="003562E2" w:rsidRDefault="00245BCF" w:rsidP="00245BCF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3562E2">
        <w:rPr>
          <w:rFonts w:ascii="Courier New" w:hAnsi="Courier New" w:cs="Courier New"/>
          <w:sz w:val="24"/>
          <w:szCs w:val="24"/>
        </w:rPr>
        <w:t xml:space="preserve">Vereadora Lurdinha </w:t>
      </w:r>
      <w:proofErr w:type="spellStart"/>
      <w:r w:rsidRPr="003562E2">
        <w:rPr>
          <w:rFonts w:ascii="Courier New" w:hAnsi="Courier New" w:cs="Courier New"/>
          <w:sz w:val="24"/>
          <w:szCs w:val="24"/>
        </w:rPr>
        <w:t>Granzotte</w:t>
      </w:r>
      <w:proofErr w:type="spellEnd"/>
    </w:p>
    <w:p w:rsidR="00245BCF" w:rsidRPr="003562E2" w:rsidRDefault="00245BCF" w:rsidP="00245BCF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3562E2">
        <w:rPr>
          <w:rFonts w:ascii="Courier New" w:hAnsi="Courier New" w:cs="Courier New"/>
          <w:b/>
          <w:noProof/>
          <w:sz w:val="24"/>
          <w:szCs w:val="24"/>
          <w:lang w:eastAsia="pt-BR"/>
        </w:rPr>
        <w:drawing>
          <wp:inline distT="0" distB="0" distL="0" distR="0" wp14:anchorId="4A02E687" wp14:editId="6C52B1CA">
            <wp:extent cx="476250" cy="271480"/>
            <wp:effectExtent l="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SL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427" cy="290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BCF" w:rsidRPr="003562E2" w:rsidRDefault="00245BCF" w:rsidP="00245BCF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:rsidR="00245BCF" w:rsidRPr="003562E2" w:rsidRDefault="00245BCF" w:rsidP="00245BCF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:rsidR="00245BCF" w:rsidRDefault="00245BCF" w:rsidP="00245BCF"/>
    <w:p w:rsidR="008732FC" w:rsidRDefault="008732FC"/>
    <w:sectPr w:rsidR="008732FC" w:rsidSect="006669CE">
      <w:headerReference w:type="default" r:id="rId5"/>
      <w:footerReference w:type="default" r:id="rId6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3D13D4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3D13D4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3D13D4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>
            <w:t>n.º 01 – Parque das Águas -</w:t>
          </w:r>
          <w:r w:rsidRPr="009300BD">
            <w:t xml:space="preserve"> </w:t>
          </w:r>
          <w:r>
            <w:t>CEP: 14401-306</w:t>
          </w:r>
        </w:p>
        <w:p w:rsidR="00B7792C" w:rsidRPr="009300BD" w:rsidRDefault="003D13D4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3D13D4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camara@franca.sp.leg.br</w:t>
          </w:r>
        </w:p>
        <w:p w:rsidR="004F3D7E" w:rsidRDefault="003D13D4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noProof/>
              <w:sz w:val="18"/>
              <w:szCs w:val="18"/>
            </w:rPr>
            <w:t>3</w:t>
          </w:r>
          <w:r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3D13D4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4"/>
      <w:gridCol w:w="5717"/>
      <w:gridCol w:w="1899"/>
    </w:tblGrid>
    <w:tr w:rsidR="004B285C" w:rsidTr="00D24F96">
      <w:tc>
        <w:tcPr>
          <w:tcW w:w="802" w:type="pct"/>
          <w:vAlign w:val="center"/>
        </w:tcPr>
        <w:p w:rsidR="004B285C" w:rsidRDefault="003D13D4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6E496537" wp14:editId="10BCD87C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3D13D4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3D13D4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3D13D4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www.franca.sp.leg.br</w:t>
          </w:r>
        </w:p>
      </w:tc>
      <w:tc>
        <w:tcPr>
          <w:tcW w:w="1047" w:type="pct"/>
          <w:vAlign w:val="center"/>
        </w:tcPr>
        <w:p w:rsidR="004B285C" w:rsidRDefault="003D13D4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37C9B6EF" wp14:editId="507BB6E8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3D13D4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3D13D4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3D13D4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3D13D4" w:rsidP="006669CE">
    <w:pPr>
      <w:pStyle w:val="Cabealho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BCF"/>
    <w:rsid w:val="00245BCF"/>
    <w:rsid w:val="00316114"/>
    <w:rsid w:val="003D13D4"/>
    <w:rsid w:val="0059518A"/>
    <w:rsid w:val="00861BFA"/>
    <w:rsid w:val="008732FC"/>
    <w:rsid w:val="00A324B9"/>
    <w:rsid w:val="00B163D9"/>
    <w:rsid w:val="00BA259A"/>
    <w:rsid w:val="00D3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7D7EA-6164-4019-9210-6D37CCDC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B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5BC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45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45BC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45BCF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4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5BC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327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Maisa Borges Silva Grandizoli</dc:creator>
  <cp:keywords/>
  <dc:description/>
  <cp:lastModifiedBy>Maisa Borges Silva Grandizoli</cp:lastModifiedBy>
  <cp:revision>8</cp:revision>
  <dcterms:created xsi:type="dcterms:W3CDTF">2022-04-07T13:37:00Z</dcterms:created>
  <dcterms:modified xsi:type="dcterms:W3CDTF">2022-04-07T16:05:00Z</dcterms:modified>
</cp:coreProperties>
</file>