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F7A" w14:paraId="073AA0E6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D73F7A" w14:paraId="6F3B4602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D73F7A" w14:paraId="4FF9AC3E" w14:textId="77777777">
      <w:pPr>
        <w:pStyle w:val="BodyText"/>
        <w:spacing w:before="1" w:after="1"/>
        <w:rPr>
          <w:rFonts w:ascii="Arial MT"/>
          <w:sz w:val="15"/>
        </w:rPr>
      </w:pPr>
    </w:p>
    <w:p w:rsidR="00D73F7A" w14:paraId="3851A78E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73F7A" w:rsidRPr="009D3BD2" w14:paraId="2F95D50B" w14:textId="77777777">
      <w:pPr>
        <w:pStyle w:val="BodyText"/>
        <w:spacing w:before="121"/>
        <w:rPr>
          <w:rFonts w:ascii="Arial MT"/>
          <w:sz w:val="12"/>
        </w:rPr>
      </w:pPr>
    </w:p>
    <w:p w:rsidR="00A6558B" w:rsidP="00A6558B" w14:paraId="1996D47C" w14:textId="77777777">
      <w:pPr>
        <w:pStyle w:val="BodyText"/>
        <w:spacing w:before="141"/>
        <w:ind w:left="1560" w:right="1705"/>
        <w:jc w:val="center"/>
        <w:rPr>
          <w:rFonts w:ascii="Arial" w:hAnsi="Arial" w:cs="Arial"/>
          <w:b/>
          <w:u w:val="single"/>
        </w:rPr>
      </w:pPr>
      <w:r w:rsidRPr="00A6558B">
        <w:rPr>
          <w:rFonts w:ascii="Arial" w:hAnsi="Arial" w:cs="Arial"/>
          <w:b/>
          <w:u w:val="single"/>
        </w:rPr>
        <w:t>POR - Portaria Nº 32/2026</w:t>
      </w:r>
    </w:p>
    <w:p w:rsidR="00D73F7A" w:rsidRPr="00E019B7" w:rsidP="00DC375D" w14:paraId="7A5318E1" w14:textId="0D62E0D8">
      <w:pPr>
        <w:pStyle w:val="BodyText"/>
        <w:spacing w:before="141"/>
        <w:ind w:left="1560" w:right="1705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Dispõe sobre a promoção d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A6558B" w:rsidR="00A6558B">
        <w:rPr>
          <w:rFonts w:ascii="Arial" w:hAnsi="Arial" w:cs="Arial"/>
          <w:b/>
        </w:rPr>
        <w:t>Bruno Cesar Tozatti Piola</w:t>
      </w:r>
      <w:r w:rsidRPr="00E019B7" w:rsidR="00A6558B">
        <w:rPr>
          <w:rFonts w:ascii="Arial" w:hAnsi="Arial" w:cs="Arial"/>
        </w:rPr>
        <w:t xml:space="preserve">, </w:t>
      </w:r>
      <w:r w:rsidRPr="00E019B7">
        <w:rPr>
          <w:rFonts w:ascii="Arial" w:hAnsi="Arial" w:cs="Arial"/>
        </w:rPr>
        <w:t>Analista Legislativ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 da Classe II para a Classe III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do seu cargo, nos termos do artigo 39 da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Resolução n.º 473/2013</w:t>
      </w:r>
      <w:r w:rsidRPr="00E019B7" w:rsidR="004174F9">
        <w:rPr>
          <w:rFonts w:ascii="Arial" w:hAnsi="Arial" w:cs="Arial"/>
        </w:rPr>
        <w:t>.</w:t>
      </w:r>
    </w:p>
    <w:p w:rsidR="00D73F7A" w:rsidRPr="00E019B7" w14:paraId="60EE690C" w14:textId="77777777">
      <w:pPr>
        <w:pStyle w:val="BodyText"/>
        <w:rPr>
          <w:rFonts w:ascii="Arial" w:hAnsi="Arial" w:cs="Arial"/>
          <w:sz w:val="4"/>
        </w:rPr>
      </w:pPr>
    </w:p>
    <w:p w:rsidR="00D73F7A" w:rsidRPr="00E019B7" w14:paraId="3540CE32" w14:textId="77777777">
      <w:pPr>
        <w:pStyle w:val="BodyText"/>
        <w:rPr>
          <w:rFonts w:ascii="Arial" w:hAnsi="Arial" w:cs="Arial"/>
        </w:rPr>
      </w:pPr>
    </w:p>
    <w:p w:rsidR="00D73F7A" w:rsidRPr="00E019B7" w14:paraId="12333007" w14:textId="77777777">
      <w:pPr>
        <w:pStyle w:val="BodyText"/>
        <w:rPr>
          <w:rFonts w:ascii="Arial" w:hAnsi="Arial" w:cs="Arial"/>
          <w:sz w:val="10"/>
        </w:rPr>
      </w:pPr>
    </w:p>
    <w:p w:rsidR="00D73F7A" w:rsidRPr="00E019B7" w14:paraId="50C64A8B" w14:textId="77777777">
      <w:pPr>
        <w:pStyle w:val="BodyText"/>
        <w:spacing w:before="130"/>
        <w:rPr>
          <w:rFonts w:ascii="Arial" w:hAnsi="Arial" w:cs="Arial"/>
        </w:rPr>
      </w:pPr>
    </w:p>
    <w:p w:rsidR="00D73F7A" w:rsidRPr="00E019B7" w14:paraId="622693B5" w14:textId="317141E4">
      <w:pPr>
        <w:pStyle w:val="BodyText"/>
        <w:spacing w:line="362" w:lineRule="auto"/>
        <w:ind w:left="2" w:right="136" w:firstLine="1418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  <w:b/>
        </w:rPr>
        <w:t>Vereador</w:t>
      </w:r>
      <w:r w:rsidRPr="00E019B7">
        <w:rPr>
          <w:rFonts w:ascii="Arial" w:hAnsi="Arial" w:cs="Arial"/>
          <w:b/>
          <w:spacing w:val="-2"/>
        </w:rPr>
        <w:t xml:space="preserve"> </w:t>
      </w:r>
      <w:r w:rsidR="00E019B7">
        <w:rPr>
          <w:rFonts w:ascii="Arial" w:hAnsi="Arial" w:cs="Arial"/>
          <w:b/>
        </w:rPr>
        <w:t>Fransérgio Garcia Braz,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Presidente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da Câmara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Estado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São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Paulo,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no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uso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 suas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atribuições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legais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considerando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requerimento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 xml:space="preserve">de </w:t>
      </w:r>
      <w:r w:rsidRPr="00E019B7" w:rsidR="00083BA6">
        <w:rPr>
          <w:rFonts w:ascii="Arial" w:hAnsi="Arial" w:cs="Arial"/>
        </w:rPr>
        <w:t>progressão</w:t>
      </w:r>
      <w:r w:rsidRPr="00E019B7">
        <w:rPr>
          <w:rFonts w:ascii="Arial" w:hAnsi="Arial" w:cs="Arial"/>
        </w:rPr>
        <w:t xml:space="preserve"> constante no Procedimento Interno nº </w:t>
      </w:r>
      <w:r w:rsidR="00E019B7">
        <w:rPr>
          <w:rFonts w:ascii="Arial" w:hAnsi="Arial" w:cs="Arial"/>
        </w:rPr>
        <w:t>2</w:t>
      </w:r>
      <w:r w:rsidR="00A6558B">
        <w:rPr>
          <w:rFonts w:ascii="Arial" w:hAnsi="Arial" w:cs="Arial"/>
        </w:rPr>
        <w:t>5</w:t>
      </w:r>
      <w:r w:rsidRPr="00E019B7">
        <w:rPr>
          <w:rFonts w:ascii="Arial" w:hAnsi="Arial" w:cs="Arial"/>
        </w:rPr>
        <w:t>/20</w:t>
      </w:r>
      <w:r w:rsidR="00E019B7">
        <w:rPr>
          <w:rFonts w:ascii="Arial" w:hAnsi="Arial" w:cs="Arial"/>
        </w:rPr>
        <w:t>26</w:t>
      </w:r>
      <w:r w:rsidRPr="00E019B7">
        <w:rPr>
          <w:rFonts w:ascii="Arial" w:hAnsi="Arial" w:cs="Arial"/>
        </w:rPr>
        <w:t>, devidamente instruído e deferido, baixa a seguinte</w:t>
      </w:r>
      <w:r w:rsidRPr="00E019B7" w:rsidR="00531662">
        <w:rPr>
          <w:rFonts w:ascii="Arial" w:hAnsi="Arial" w:cs="Arial"/>
        </w:rPr>
        <w:t>:</w:t>
      </w:r>
    </w:p>
    <w:p w:rsidR="00D73F7A" w:rsidRPr="00E019B7" w14:paraId="7CFD5F17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1F35FB7B" w14:textId="77777777">
      <w:pPr>
        <w:pStyle w:val="BodyText"/>
        <w:spacing w:before="260"/>
        <w:rPr>
          <w:rFonts w:ascii="Arial" w:hAnsi="Arial" w:cs="Arial"/>
        </w:rPr>
      </w:pPr>
    </w:p>
    <w:p w:rsidR="00D73F7A" w:rsidRPr="00E019B7" w14:paraId="74FD568D" w14:textId="77777777">
      <w:pPr>
        <w:pStyle w:val="Heading1"/>
        <w:rPr>
          <w:rFonts w:ascii="Arial" w:hAnsi="Arial" w:cs="Arial"/>
        </w:rPr>
      </w:pPr>
      <w:r w:rsidRPr="00E019B7">
        <w:rPr>
          <w:rFonts w:ascii="Arial" w:hAnsi="Arial" w:cs="Arial"/>
        </w:rPr>
        <w:t>P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T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A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I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  <w:spacing w:val="-5"/>
        </w:rPr>
        <w:t>A:</w:t>
      </w:r>
    </w:p>
    <w:p w:rsidR="00D73F7A" w:rsidRPr="00E019B7" w14:paraId="35EE5A42" w14:textId="77777777">
      <w:pPr>
        <w:pStyle w:val="BodyText"/>
        <w:spacing w:before="315"/>
        <w:rPr>
          <w:rFonts w:ascii="Arial" w:hAnsi="Arial" w:cs="Arial"/>
          <w:b/>
          <w:sz w:val="28"/>
        </w:rPr>
      </w:pPr>
    </w:p>
    <w:p w:rsidR="00D73F7A" w:rsidRPr="00E019B7" w:rsidP="004F55EE" w14:paraId="14095359" w14:textId="60691512">
      <w:pPr>
        <w:pStyle w:val="BodyText"/>
        <w:spacing w:line="362" w:lineRule="auto"/>
        <w:ind w:left="2" w:right="138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 xml:space="preserve">Art. 1º. </w:t>
      </w:r>
      <w:r w:rsidRPr="00E019B7">
        <w:rPr>
          <w:rFonts w:ascii="Arial" w:hAnsi="Arial" w:cs="Arial"/>
        </w:rPr>
        <w:t xml:space="preserve">Fica 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A6558B" w:rsidR="00A6558B">
        <w:rPr>
          <w:rFonts w:ascii="Arial" w:hAnsi="Arial" w:cs="Arial"/>
          <w:b/>
        </w:rPr>
        <w:t>Bruno Cesar Tozatti Piola</w:t>
      </w:r>
      <w:r w:rsidRPr="00E019B7" w:rsidR="00A6558B">
        <w:rPr>
          <w:rFonts w:ascii="Arial" w:hAnsi="Arial" w:cs="Arial"/>
        </w:rPr>
        <w:t>,</w:t>
      </w:r>
      <w:r w:rsidRPr="00E019B7" w:rsidR="00346837">
        <w:rPr>
          <w:rFonts w:ascii="Arial" w:hAnsi="Arial" w:cs="Arial"/>
        </w:rPr>
        <w:t>, Analista Legislativ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</w:t>
      </w:r>
      <w:r w:rsidRPr="00E019B7">
        <w:rPr>
          <w:rFonts w:ascii="Arial" w:hAnsi="Arial" w:cs="Arial"/>
          <w:spacing w:val="40"/>
        </w:rPr>
        <w:t xml:space="preserve"> </w:t>
      </w:r>
      <w:r w:rsidRPr="00E019B7" w:rsidR="004F55EE">
        <w:rPr>
          <w:rFonts w:ascii="Arial" w:hAnsi="Arial" w:cs="Arial"/>
        </w:rPr>
        <w:t>promovid</w:t>
      </w:r>
      <w:r w:rsidR="00E019B7">
        <w:rPr>
          <w:rFonts w:ascii="Arial" w:hAnsi="Arial" w:cs="Arial"/>
        </w:rPr>
        <w:t>o</w:t>
      </w:r>
      <w:r w:rsidRPr="00E019B7" w:rsidR="004F55EE">
        <w:rPr>
          <w:rFonts w:ascii="Arial" w:hAnsi="Arial" w:cs="Arial"/>
        </w:rPr>
        <w:t xml:space="preserve"> da Classe II para a Classe III do seu cargo, nos termos do artigo 39 da Resolução n.º 473/2013, retroativamente ao dia </w:t>
      </w:r>
      <w:r w:rsidR="00E019B7">
        <w:rPr>
          <w:rFonts w:ascii="Arial" w:hAnsi="Arial" w:cs="Arial"/>
        </w:rPr>
        <w:t>19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 w:rsidR="004F55EE">
        <w:rPr>
          <w:rFonts w:ascii="Arial" w:hAnsi="Arial" w:cs="Arial"/>
        </w:rPr>
        <w:t>, passando seus vencimentos a serem calculados na Letra “F” - Classe III - Nível 08.</w:t>
      </w:r>
      <w:r w:rsidRPr="00E019B7" w:rsidR="004F55EE">
        <w:rPr>
          <w:rFonts w:ascii="Arial" w:hAnsi="Arial" w:cs="Arial"/>
        </w:rPr>
        <w:cr/>
      </w:r>
    </w:p>
    <w:p w:rsidR="00D73F7A" w:rsidRPr="00E019B7" w14:paraId="44CF27BE" w14:textId="77777777">
      <w:pPr>
        <w:pStyle w:val="BodyText"/>
        <w:spacing w:before="122"/>
        <w:rPr>
          <w:rFonts w:ascii="Arial" w:hAnsi="Arial" w:cs="Arial"/>
          <w:sz w:val="16"/>
        </w:rPr>
      </w:pPr>
    </w:p>
    <w:p w:rsidR="00D73F7A" w:rsidRPr="00E019B7" w14:paraId="5A347685" w14:textId="31979D79">
      <w:pPr>
        <w:pStyle w:val="BodyText"/>
        <w:spacing w:line="362" w:lineRule="auto"/>
        <w:ind w:left="2" w:right="137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>Art. 2º</w:t>
      </w:r>
      <w:r w:rsidRPr="00E019B7">
        <w:rPr>
          <w:rFonts w:ascii="Arial" w:hAnsi="Arial" w:cs="Arial"/>
        </w:rPr>
        <w:t xml:space="preserve">. </w:t>
      </w:r>
      <w:r w:rsidRPr="00E019B7" w:rsidR="004F55EE">
        <w:rPr>
          <w:rFonts w:ascii="Arial" w:hAnsi="Arial" w:cs="Arial"/>
        </w:rPr>
        <w:t>Esta Portaria entra em vigor nesta data, retroagindo seus efeitos ao dia 1</w:t>
      </w:r>
      <w:r w:rsidR="0015466C">
        <w:rPr>
          <w:rFonts w:ascii="Arial" w:hAnsi="Arial" w:cs="Arial"/>
        </w:rPr>
        <w:t>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>
        <w:rPr>
          <w:rFonts w:ascii="Arial" w:hAnsi="Arial" w:cs="Arial"/>
        </w:rPr>
        <w:t>.</w:t>
      </w:r>
    </w:p>
    <w:p w:rsidR="00D73F7A" w:rsidRPr="00E019B7" w14:paraId="29B3A5A2" w14:textId="77777777">
      <w:pPr>
        <w:pStyle w:val="BodyText"/>
        <w:spacing w:before="126"/>
        <w:rPr>
          <w:rFonts w:ascii="Arial" w:hAnsi="Arial" w:cs="Arial"/>
        </w:rPr>
      </w:pPr>
    </w:p>
    <w:p w:rsidR="00D73F7A" w:rsidRPr="00E019B7" w14:paraId="6BE5FF1B" w14:textId="77777777">
      <w:pPr>
        <w:pStyle w:val="BodyText"/>
        <w:rPr>
          <w:rFonts w:ascii="Arial" w:hAnsi="Arial" w:cs="Arial"/>
          <w:sz w:val="20"/>
        </w:rPr>
      </w:pPr>
    </w:p>
    <w:p w:rsidR="00D73F7A" w:rsidRPr="00E019B7" w14:paraId="7178A50B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3C60891D" w14:textId="77777777">
      <w:pPr>
        <w:pStyle w:val="BodyText"/>
        <w:rPr>
          <w:rFonts w:ascii="Arial" w:hAnsi="Arial" w:cs="Arial"/>
          <w:sz w:val="20"/>
        </w:rPr>
      </w:pPr>
    </w:p>
    <w:p w:rsidR="009D3BD2" w:rsidRPr="00E019B7" w:rsidP="00E019B7" w14:paraId="5E78E996" w14:textId="77777777">
      <w:pPr>
        <w:pStyle w:val="BodyText"/>
        <w:ind w:left="225"/>
        <w:jc w:val="center"/>
        <w:rPr>
          <w:rFonts w:ascii="Arial" w:hAnsi="Arial" w:cs="Arial"/>
        </w:rPr>
      </w:pPr>
      <w:r w:rsidRPr="00E019B7">
        <w:rPr>
          <w:rFonts w:ascii="Arial" w:hAnsi="Arial" w:cs="Arial"/>
        </w:rPr>
        <w:t>Câmara</w:t>
      </w:r>
      <w:r w:rsidRPr="00E019B7">
        <w:rPr>
          <w:rFonts w:ascii="Arial" w:hAnsi="Arial" w:cs="Arial"/>
          <w:spacing w:val="-7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em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</w:rPr>
        <w:t>23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  <w:spacing w:val="-4"/>
        </w:rPr>
        <w:t>març</w:t>
      </w:r>
      <w:r w:rsidRPr="00E019B7">
        <w:rPr>
          <w:rFonts w:ascii="Arial" w:hAnsi="Arial" w:cs="Arial"/>
          <w:spacing w:val="-4"/>
        </w:rPr>
        <w:t xml:space="preserve">o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  <w:spacing w:val="-2"/>
        </w:rPr>
        <w:t>202</w:t>
      </w:r>
      <w:r w:rsidR="00E019B7">
        <w:rPr>
          <w:rFonts w:ascii="Arial" w:hAnsi="Arial" w:cs="Arial"/>
          <w:spacing w:val="-2"/>
        </w:rPr>
        <w:t>6</w:t>
      </w:r>
      <w:r w:rsidRPr="00E019B7">
        <w:rPr>
          <w:rFonts w:ascii="Arial" w:hAnsi="Arial" w:cs="Arial"/>
          <w:spacing w:val="-2"/>
        </w:rPr>
        <w:t>.</w:t>
      </w:r>
    </w:p>
    <w:p w:rsidR="00D73F7A" w:rsidRPr="00E019B7" w14:paraId="5FA60757" w14:textId="77777777">
      <w:pPr>
        <w:pStyle w:val="BodyText"/>
        <w:rPr>
          <w:rFonts w:ascii="Arial" w:hAnsi="Arial" w:cs="Arial"/>
          <w:sz w:val="2"/>
        </w:rPr>
      </w:pPr>
    </w:p>
    <w:p w:rsidR="00D73F7A" w14:paraId="7F748B5D" w14:textId="77777777">
      <w:pPr>
        <w:pStyle w:val="BodyText"/>
        <w:rPr>
          <w:sz w:val="20"/>
        </w:rPr>
      </w:pPr>
    </w:p>
    <w:p w:rsidR="00D73F7A" w14:paraId="35136B2B" w14:textId="77777777">
      <w:pPr>
        <w:pStyle w:val="BodyText"/>
        <w:rPr>
          <w:sz w:val="20"/>
        </w:rPr>
      </w:pPr>
    </w:p>
    <w:p w:rsidR="009D3BD2" w:rsidP="009D3BD2" w14:paraId="4503182D" w14:textId="77777777">
      <w:pPr>
        <w:pStyle w:val="BodyText"/>
        <w:spacing w:before="10"/>
        <w:rPr>
          <w:sz w:val="20"/>
        </w:rPr>
      </w:pPr>
    </w:p>
    <w:p w:rsidR="008A266E" w:rsidRPr="00FF3ADA" w:rsidP="008A266E" w14:paraId="22C36219" w14:textId="77777777">
      <w:pPr>
        <w:jc w:val="center"/>
        <w:rPr>
          <w:rFonts w:eastAsia="Calibri"/>
          <w:b/>
          <w:color w:val="000000"/>
        </w:rPr>
      </w:pPr>
      <w:r w:rsidRPr="00FF3ADA">
        <w:rPr>
          <w:rFonts w:eastAsia="Calibri"/>
          <w:b/>
          <w:color w:val="000000"/>
        </w:rPr>
        <w:t>___________________________________</w:t>
      </w:r>
    </w:p>
    <w:p w:rsidR="008A266E" w:rsidRPr="00E019B7" w:rsidP="008A266E" w14:paraId="3C971433" w14:textId="77777777">
      <w:pPr>
        <w:jc w:val="center"/>
        <w:rPr>
          <w:rFonts w:ascii="Arial" w:hAnsi="Arial" w:cs="Arial"/>
          <w:b/>
        </w:rPr>
      </w:pPr>
      <w:r w:rsidRPr="00E019B7">
        <w:rPr>
          <w:rFonts w:ascii="Arial" w:hAnsi="Arial" w:cs="Arial"/>
          <w:b/>
        </w:rPr>
        <w:t xml:space="preserve">VEREADOR </w:t>
      </w:r>
      <w:r w:rsidRPr="00E019B7" w:rsidR="00E019B7">
        <w:rPr>
          <w:rFonts w:ascii="Arial" w:hAnsi="Arial" w:cs="Arial"/>
          <w:b/>
        </w:rPr>
        <w:t>FRANSÉRGIO GARCIA BRAZ</w:t>
      </w:r>
    </w:p>
    <w:p w:rsidR="00D73F7A" w:rsidP="008A266E" w14:paraId="0AEECE6F" w14:textId="77777777">
      <w:pPr>
        <w:jc w:val="center"/>
        <w:rPr>
          <w:rFonts w:ascii="Arial MT"/>
          <w:sz w:val="20"/>
        </w:rPr>
      </w:pPr>
      <w:r w:rsidRPr="00E019B7">
        <w:rPr>
          <w:rFonts w:ascii="Arial" w:hAnsi="Arial" w:cs="Arial"/>
          <w:b/>
        </w:rPr>
        <w:t>Presidente</w:t>
      </w:r>
      <w:r w:rsidR="004174F9"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9885883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5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762952</wp:posOffset>
            </wp:positionH>
            <wp:positionV relativeFrom="page">
              <wp:posOffset>270763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35259" name="Image 1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5397119</wp:posOffset>
            </wp:positionH>
            <wp:positionV relativeFrom="page">
              <wp:posOffset>301716</wp:posOffset>
            </wp:positionV>
            <wp:extent cx="1069339" cy="653581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1244" name="Image 1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E019B7">
      <w:headerReference w:type="default" r:id="rId6"/>
      <w:footerReference w:type="default" r:id="rId7"/>
      <w:pgSz w:w="11910" w:h="16840"/>
      <w:pgMar w:top="700" w:right="1704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007C8199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10250861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</w:t>
                          </w:r>
                          <w:r w:rsidR="008A266E">
                            <w:rPr>
                              <w:rFonts w:ascii="Arial MT" w:hAnsi="Arial MT"/>
                              <w:sz w:val="20"/>
                            </w:rPr>
                            <w:t>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D73F7A" w14:paraId="0C89A4FB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</w:t>
                    </w:r>
                    <w:r w:rsidR="008A266E">
                      <w:rPr>
                        <w:rFonts w:ascii="Arial MT" w:hAnsi="Arial MT"/>
                        <w:sz w:val="20"/>
                      </w:rPr>
                      <w:t>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0048AFD3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1840738</wp:posOffset>
              </wp:positionH>
              <wp:positionV relativeFrom="page">
                <wp:posOffset>207668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D73F7A" w14:paraId="48818740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83BA6"/>
    <w:rsid w:val="0015466C"/>
    <w:rsid w:val="001E7309"/>
    <w:rsid w:val="002012C3"/>
    <w:rsid w:val="00346837"/>
    <w:rsid w:val="004174F9"/>
    <w:rsid w:val="004208A4"/>
    <w:rsid w:val="00421805"/>
    <w:rsid w:val="004F55EE"/>
    <w:rsid w:val="00531662"/>
    <w:rsid w:val="00676E8C"/>
    <w:rsid w:val="00841160"/>
    <w:rsid w:val="008A266E"/>
    <w:rsid w:val="009266BA"/>
    <w:rsid w:val="00986A25"/>
    <w:rsid w:val="009D3BD2"/>
    <w:rsid w:val="00A30FFE"/>
    <w:rsid w:val="00A6558B"/>
    <w:rsid w:val="00C31485"/>
    <w:rsid w:val="00D73F7A"/>
    <w:rsid w:val="00D75D06"/>
    <w:rsid w:val="00DC375D"/>
    <w:rsid w:val="00DE4DB1"/>
    <w:rsid w:val="00E019B7"/>
    <w:rsid w:val="00E644D7"/>
    <w:rsid w:val="00F07DBE"/>
    <w:rsid w:val="00FF3A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BF057C-4F30-4A40-9130-0857CC4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sid w:val="009D3BD2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sid w:val="009D3BD2"/>
    <w:rPr>
      <w:rFonts w:ascii="Courier New" w:eastAsia="Courier New" w:hAnsi="Courier New" w:cs="Courier New"/>
      <w:b/>
      <w:bCs/>
      <w:sz w:val="28"/>
      <w:szCs w:val="28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A266E"/>
    <w:rPr>
      <w:rFonts w:ascii="Courier New" w:eastAsia="Courier New" w:hAnsi="Courier New" w:cs="Courier New"/>
      <w:lang w:val="pt-PT"/>
    </w:rPr>
  </w:style>
  <w:style w:type="paragraph" w:styleId="Footer">
    <w:name w:val="footer"/>
    <w:basedOn w:val="Normal"/>
    <w:link w:val="Rodap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A266E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2025-02-21T12:06:00Z</cp:lastPrinted>
  <dcterms:created xsi:type="dcterms:W3CDTF">2026-03-23T16:40:00Z</dcterms:created>
  <dcterms:modified xsi:type="dcterms:W3CDTF">2026-03-23T16:40:00Z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